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D2" w:rsidRDefault="009B66D2" w:rsidP="009B66D2">
      <w:pPr>
        <w:pStyle w:val="Heading1"/>
        <w:spacing w:before="61"/>
        <w:ind w:left="806" w:right="883"/>
        <w:jc w:val="center"/>
      </w:pPr>
      <w:r>
        <w:t>DATABASE</w:t>
      </w:r>
      <w:r>
        <w:rPr>
          <w:spacing w:val="-1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SYSTEMS</w:t>
      </w:r>
    </w:p>
    <w:p w:rsidR="009B66D2" w:rsidRDefault="009B66D2" w:rsidP="009B66D2">
      <w:pPr>
        <w:pStyle w:val="BodyText"/>
        <w:spacing w:before="11"/>
        <w:ind w:left="0"/>
        <w:rPr>
          <w:b/>
          <w:sz w:val="11"/>
        </w:rPr>
      </w:pPr>
    </w:p>
    <w:tbl>
      <w:tblPr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16"/>
        <w:gridCol w:w="1858"/>
        <w:gridCol w:w="3831"/>
        <w:gridCol w:w="1158"/>
        <w:gridCol w:w="1155"/>
      </w:tblGrid>
      <w:tr w:rsidR="009B66D2" w:rsidTr="00203B76">
        <w:trPr>
          <w:trHeight w:val="433"/>
        </w:trPr>
        <w:tc>
          <w:tcPr>
            <w:tcW w:w="1416" w:type="dxa"/>
            <w:shd w:val="clear" w:color="auto" w:fill="D9D9D9"/>
          </w:tcPr>
          <w:p w:rsidR="009B66D2" w:rsidRDefault="009B66D2" w:rsidP="00203B76">
            <w:pPr>
              <w:pStyle w:val="TableParagraph"/>
              <w:spacing w:before="1"/>
              <w:ind w:left="219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</w:p>
        </w:tc>
        <w:tc>
          <w:tcPr>
            <w:tcW w:w="1858" w:type="dxa"/>
            <w:shd w:val="clear" w:color="auto" w:fill="D9D9D9"/>
          </w:tcPr>
          <w:p w:rsidR="009B66D2" w:rsidRDefault="009B66D2" w:rsidP="00203B76">
            <w:pPr>
              <w:pStyle w:val="TableParagraph"/>
              <w:spacing w:before="1"/>
              <w:ind w:left="244"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3831" w:type="dxa"/>
            <w:shd w:val="clear" w:color="auto" w:fill="D9D9D9"/>
          </w:tcPr>
          <w:p w:rsidR="009B66D2" w:rsidRDefault="009B66D2" w:rsidP="00203B76">
            <w:pPr>
              <w:pStyle w:val="TableParagraph"/>
              <w:spacing w:before="1"/>
              <w:ind w:left="127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1158" w:type="dxa"/>
            <w:shd w:val="clear" w:color="auto" w:fill="D9D9D9"/>
          </w:tcPr>
          <w:p w:rsidR="009B66D2" w:rsidRDefault="009B66D2" w:rsidP="00203B76">
            <w:pPr>
              <w:pStyle w:val="TableParagraph"/>
              <w:spacing w:before="1"/>
              <w:ind w:left="234" w:right="229"/>
              <w:rPr>
                <w:b/>
                <w:sz w:val="24"/>
              </w:rPr>
            </w:pPr>
            <w:r>
              <w:rPr>
                <w:b/>
                <w:sz w:val="24"/>
              </w:rPr>
              <w:t>Hours</w:t>
            </w:r>
          </w:p>
        </w:tc>
        <w:tc>
          <w:tcPr>
            <w:tcW w:w="1155" w:type="dxa"/>
            <w:shd w:val="clear" w:color="auto" w:fill="D9D9D9"/>
          </w:tcPr>
          <w:p w:rsidR="009B66D2" w:rsidRDefault="009B66D2" w:rsidP="00203B76">
            <w:pPr>
              <w:pStyle w:val="TableParagraph"/>
              <w:spacing w:before="1"/>
              <w:ind w:left="177" w:right="168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</w:tc>
      </w:tr>
      <w:tr w:rsidR="009B66D2" w:rsidTr="00203B76">
        <w:trPr>
          <w:trHeight w:val="827"/>
        </w:trPr>
        <w:tc>
          <w:tcPr>
            <w:tcW w:w="1416" w:type="dxa"/>
          </w:tcPr>
          <w:p w:rsidR="009B66D2" w:rsidRDefault="009B66D2" w:rsidP="00203B76">
            <w:pPr>
              <w:pStyle w:val="TableParagraph"/>
              <w:spacing w:line="275" w:lineRule="exact"/>
              <w:ind w:left="219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1858" w:type="dxa"/>
          </w:tcPr>
          <w:p w:rsidR="009B66D2" w:rsidRDefault="009B66D2" w:rsidP="00203B76">
            <w:pPr>
              <w:pStyle w:val="TableParagraph"/>
              <w:spacing w:line="275" w:lineRule="exact"/>
              <w:ind w:left="244" w:right="236"/>
              <w:rPr>
                <w:b/>
                <w:sz w:val="24"/>
              </w:rPr>
            </w:pPr>
            <w:r>
              <w:rPr>
                <w:b/>
                <w:sz w:val="24"/>
              </w:rPr>
              <w:t>C3</w:t>
            </w:r>
          </w:p>
        </w:tc>
        <w:tc>
          <w:tcPr>
            <w:tcW w:w="3831" w:type="dxa"/>
          </w:tcPr>
          <w:p w:rsidR="009B66D2" w:rsidRDefault="009B66D2" w:rsidP="00203B76">
            <w:pPr>
              <w:pStyle w:val="TableParagraph"/>
              <w:spacing w:line="275" w:lineRule="exact"/>
              <w:ind w:left="148"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>DATABASE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</w:p>
          <w:p w:rsidR="009B66D2" w:rsidRDefault="009B66D2" w:rsidP="00203B76">
            <w:pPr>
              <w:pStyle w:val="TableParagraph"/>
              <w:spacing w:before="137"/>
              <w:ind w:left="150"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>SYSTEMS</w:t>
            </w:r>
          </w:p>
        </w:tc>
        <w:tc>
          <w:tcPr>
            <w:tcW w:w="1158" w:type="dxa"/>
          </w:tcPr>
          <w:p w:rsidR="009B66D2" w:rsidRDefault="009B66D2" w:rsidP="00203B76">
            <w:pPr>
              <w:pStyle w:val="TableParagraph"/>
              <w:spacing w:line="275" w:lineRule="exact"/>
              <w:ind w:left="234" w:right="225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1155" w:type="dxa"/>
          </w:tcPr>
          <w:p w:rsidR="009B66D2" w:rsidRDefault="009B66D2" w:rsidP="00203B76">
            <w:pPr>
              <w:pStyle w:val="TableParagraph"/>
              <w:spacing w:line="275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</w:tbl>
    <w:p w:rsidR="009B66D2" w:rsidRDefault="009B66D2" w:rsidP="009B66D2">
      <w:pPr>
        <w:pStyle w:val="BodyText"/>
        <w:spacing w:before="6"/>
        <w:ind w:left="0"/>
        <w:rPr>
          <w:b/>
          <w:sz w:val="27"/>
        </w:rPr>
      </w:pPr>
    </w:p>
    <w:p w:rsidR="009B66D2" w:rsidRDefault="009B66D2" w:rsidP="009B66D2">
      <w:pPr>
        <w:spacing w:before="90"/>
        <w:ind w:left="560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Objective</w:t>
      </w:r>
      <w:r>
        <w:rPr>
          <w:sz w:val="24"/>
        </w:rPr>
        <w:t>:</w:t>
      </w:r>
    </w:p>
    <w:p w:rsidR="009B66D2" w:rsidRDefault="009B66D2" w:rsidP="009B66D2">
      <w:pPr>
        <w:pStyle w:val="BodyText"/>
        <w:ind w:left="0"/>
        <w:rPr>
          <w:sz w:val="26"/>
        </w:rPr>
      </w:pPr>
    </w:p>
    <w:p w:rsidR="009B66D2" w:rsidRDefault="009B66D2" w:rsidP="009B66D2">
      <w:pPr>
        <w:pStyle w:val="BodyText"/>
        <w:ind w:left="0"/>
        <w:rPr>
          <w:sz w:val="22"/>
        </w:rPr>
      </w:pPr>
    </w:p>
    <w:p w:rsidR="009B66D2" w:rsidRDefault="009B66D2" w:rsidP="009B66D2">
      <w:pPr>
        <w:pStyle w:val="BodyText"/>
        <w:spacing w:line="362" w:lineRule="auto"/>
        <w:ind w:left="560" w:right="1149"/>
      </w:pPr>
      <w:r>
        <w:t>The</w:t>
      </w:r>
      <w:r>
        <w:rPr>
          <w:spacing w:val="-3"/>
        </w:rPr>
        <w:t xml:space="preserve"> </w:t>
      </w:r>
      <w:r>
        <w:t>objective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introduce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design and</w:t>
      </w:r>
      <w:r>
        <w:rPr>
          <w:spacing w:val="-1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databases with</w:t>
      </w:r>
      <w:r>
        <w:rPr>
          <w:spacing w:val="-57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emphasis on relational databases.</w:t>
      </w:r>
    </w:p>
    <w:p w:rsidR="009B66D2" w:rsidRDefault="009B66D2" w:rsidP="009B66D2">
      <w:pPr>
        <w:pStyle w:val="BodyText"/>
        <w:spacing w:before="1"/>
        <w:ind w:left="0"/>
        <w:rPr>
          <w:sz w:val="36"/>
        </w:rPr>
      </w:pPr>
    </w:p>
    <w:p w:rsidR="009B66D2" w:rsidRDefault="009B66D2" w:rsidP="009B66D2">
      <w:pPr>
        <w:pStyle w:val="Heading1"/>
        <w:spacing w:before="1"/>
      </w:pPr>
      <w:r>
        <w:t>Course</w:t>
      </w:r>
      <w:r>
        <w:rPr>
          <w:spacing w:val="-4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Outcomes:</w:t>
      </w:r>
    </w:p>
    <w:p w:rsidR="009B66D2" w:rsidRDefault="009B66D2" w:rsidP="009B66D2">
      <w:pPr>
        <w:pStyle w:val="BodyText"/>
        <w:ind w:left="0"/>
        <w:rPr>
          <w:b/>
          <w:sz w:val="26"/>
        </w:rPr>
      </w:pPr>
    </w:p>
    <w:p w:rsidR="009B66D2" w:rsidRDefault="009B66D2" w:rsidP="009B66D2">
      <w:pPr>
        <w:pStyle w:val="BodyText"/>
        <w:spacing w:before="6"/>
        <w:ind w:left="0"/>
        <w:rPr>
          <w:b/>
          <w:sz w:val="21"/>
        </w:rPr>
      </w:pPr>
    </w:p>
    <w:p w:rsidR="009B66D2" w:rsidRDefault="009B66D2" w:rsidP="009B66D2">
      <w:pPr>
        <w:pStyle w:val="BodyText"/>
        <w:ind w:left="560"/>
      </w:pPr>
      <w:r>
        <w:t>On</w:t>
      </w:r>
      <w:r>
        <w:rPr>
          <w:spacing w:val="-1"/>
        </w:rPr>
        <w:t xml:space="preserve"> </w:t>
      </w:r>
      <w:r>
        <w:t>completing</w:t>
      </w:r>
      <w:r>
        <w:rPr>
          <w:spacing w:val="-4"/>
        </w:rPr>
        <w:t xml:space="preserve"> </w:t>
      </w:r>
      <w:r>
        <w:t>the subject,</w:t>
      </w:r>
      <w:r>
        <w:rPr>
          <w:spacing w:val="-1"/>
        </w:rPr>
        <w:t xml:space="preserve"> </w:t>
      </w:r>
      <w:r>
        <w:t>students 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to:</w:t>
      </w:r>
    </w:p>
    <w:p w:rsidR="009B66D2" w:rsidRDefault="009B66D2" w:rsidP="009B66D2">
      <w:pPr>
        <w:pStyle w:val="ListParagraph"/>
        <w:numPr>
          <w:ilvl w:val="0"/>
          <w:numId w:val="1"/>
        </w:numPr>
        <w:tabs>
          <w:tab w:val="left" w:pos="1281"/>
        </w:tabs>
        <w:ind w:hanging="361"/>
        <w:rPr>
          <w:sz w:val="24"/>
        </w:rPr>
      </w:pPr>
      <w:r>
        <w:rPr>
          <w:sz w:val="24"/>
        </w:rPr>
        <w:t>Gain</w:t>
      </w:r>
      <w:r>
        <w:rPr>
          <w:spacing w:val="-1"/>
          <w:sz w:val="24"/>
        </w:rPr>
        <w:t xml:space="preserve"> </w:t>
      </w:r>
      <w:r>
        <w:rPr>
          <w:sz w:val="24"/>
        </w:rPr>
        <w:t>knowledge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Database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DBMS.</w:t>
      </w:r>
    </w:p>
    <w:p w:rsidR="009B66D2" w:rsidRDefault="009B66D2" w:rsidP="009B66D2">
      <w:pPr>
        <w:pStyle w:val="ListParagraph"/>
        <w:numPr>
          <w:ilvl w:val="0"/>
          <w:numId w:val="1"/>
        </w:numPr>
        <w:tabs>
          <w:tab w:val="left" w:pos="1281"/>
        </w:tabs>
        <w:spacing w:before="139" w:line="360" w:lineRule="auto"/>
        <w:ind w:right="643"/>
        <w:rPr>
          <w:sz w:val="24"/>
        </w:rPr>
      </w:pPr>
      <w:r>
        <w:rPr>
          <w:sz w:val="24"/>
        </w:rPr>
        <w:t>Understand</w:t>
      </w:r>
      <w:r>
        <w:rPr>
          <w:spacing w:val="24"/>
          <w:sz w:val="24"/>
        </w:rPr>
        <w:t xml:space="preserve"> </w:t>
      </w:r>
      <w:r>
        <w:rPr>
          <w:sz w:val="24"/>
        </w:rPr>
        <w:t>the</w:t>
      </w:r>
      <w:r>
        <w:rPr>
          <w:spacing w:val="23"/>
          <w:sz w:val="24"/>
        </w:rPr>
        <w:t xml:space="preserve"> </w:t>
      </w:r>
      <w:r>
        <w:rPr>
          <w:sz w:val="24"/>
        </w:rPr>
        <w:t>fundamental</w:t>
      </w:r>
      <w:r>
        <w:rPr>
          <w:spacing w:val="24"/>
          <w:sz w:val="24"/>
        </w:rPr>
        <w:t xml:space="preserve"> </w:t>
      </w:r>
      <w:r>
        <w:rPr>
          <w:sz w:val="24"/>
        </w:rPr>
        <w:t>concepts</w:t>
      </w:r>
      <w:r>
        <w:rPr>
          <w:spacing w:val="24"/>
          <w:sz w:val="24"/>
        </w:rPr>
        <w:t xml:space="preserve"> </w:t>
      </w:r>
      <w:r>
        <w:rPr>
          <w:sz w:val="24"/>
        </w:rPr>
        <w:t>of</w:t>
      </w:r>
      <w:r>
        <w:rPr>
          <w:spacing w:val="24"/>
          <w:sz w:val="24"/>
        </w:rPr>
        <w:t xml:space="preserve"> </w:t>
      </w:r>
      <w:r>
        <w:rPr>
          <w:sz w:val="24"/>
        </w:rPr>
        <w:t>DBMS</w:t>
      </w:r>
      <w:r>
        <w:rPr>
          <w:spacing w:val="25"/>
          <w:sz w:val="24"/>
        </w:rPr>
        <w:t xml:space="preserve"> </w:t>
      </w:r>
      <w:r>
        <w:rPr>
          <w:sz w:val="24"/>
        </w:rPr>
        <w:t>with</w:t>
      </w:r>
      <w:r>
        <w:rPr>
          <w:spacing w:val="24"/>
          <w:sz w:val="24"/>
        </w:rPr>
        <w:t xml:space="preserve"> </w:t>
      </w:r>
      <w:r>
        <w:rPr>
          <w:sz w:val="24"/>
        </w:rPr>
        <w:t>special</w:t>
      </w:r>
      <w:r>
        <w:rPr>
          <w:spacing w:val="24"/>
          <w:sz w:val="24"/>
        </w:rPr>
        <w:t xml:space="preserve"> </w:t>
      </w:r>
      <w:r>
        <w:rPr>
          <w:sz w:val="24"/>
        </w:rPr>
        <w:t>emphasis</w:t>
      </w:r>
      <w:r>
        <w:rPr>
          <w:spacing w:val="24"/>
          <w:sz w:val="24"/>
        </w:rPr>
        <w:t xml:space="preserve"> </w:t>
      </w:r>
      <w:r>
        <w:rPr>
          <w:sz w:val="24"/>
        </w:rPr>
        <w:t>on</w:t>
      </w:r>
      <w:r>
        <w:rPr>
          <w:spacing w:val="25"/>
          <w:sz w:val="24"/>
        </w:rPr>
        <w:t xml:space="preserve"> </w:t>
      </w:r>
      <w:r>
        <w:rPr>
          <w:sz w:val="24"/>
        </w:rPr>
        <w:t>relational</w:t>
      </w:r>
      <w:r>
        <w:rPr>
          <w:spacing w:val="-57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model.</w:t>
      </w:r>
    </w:p>
    <w:p w:rsidR="009B66D2" w:rsidRDefault="009B66D2" w:rsidP="009B66D2">
      <w:pPr>
        <w:pStyle w:val="ListParagraph"/>
        <w:numPr>
          <w:ilvl w:val="0"/>
          <w:numId w:val="1"/>
        </w:numPr>
        <w:tabs>
          <w:tab w:val="left" w:pos="1281"/>
        </w:tabs>
        <w:spacing w:before="1" w:line="360" w:lineRule="auto"/>
        <w:ind w:right="639"/>
        <w:rPr>
          <w:sz w:val="24"/>
        </w:rPr>
      </w:pPr>
      <w:r>
        <w:rPr>
          <w:sz w:val="24"/>
        </w:rPr>
        <w:t>Demonstrate</w:t>
      </w:r>
      <w:r>
        <w:rPr>
          <w:spacing w:val="18"/>
          <w:sz w:val="24"/>
        </w:rPr>
        <w:t xml:space="preserve"> </w:t>
      </w:r>
      <w:r>
        <w:rPr>
          <w:sz w:val="24"/>
        </w:rPr>
        <w:t>an</w:t>
      </w:r>
      <w:r>
        <w:rPr>
          <w:spacing w:val="18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17"/>
          <w:sz w:val="24"/>
        </w:rPr>
        <w:t xml:space="preserve"> </w:t>
      </w:r>
      <w:r>
        <w:rPr>
          <w:sz w:val="24"/>
        </w:rPr>
        <w:t>of</w:t>
      </w:r>
      <w:r>
        <w:rPr>
          <w:spacing w:val="18"/>
          <w:sz w:val="24"/>
        </w:rPr>
        <w:t xml:space="preserve"> </w:t>
      </w:r>
      <w:r>
        <w:rPr>
          <w:sz w:val="24"/>
        </w:rPr>
        <w:t>normalization</w:t>
      </w:r>
      <w:r>
        <w:rPr>
          <w:spacing w:val="22"/>
          <w:sz w:val="24"/>
        </w:rPr>
        <w:t xml:space="preserve"> </w:t>
      </w:r>
      <w:r>
        <w:rPr>
          <w:sz w:val="24"/>
        </w:rPr>
        <w:t>theory</w:t>
      </w:r>
      <w:r>
        <w:rPr>
          <w:spacing w:val="14"/>
          <w:sz w:val="24"/>
        </w:rPr>
        <w:t xml:space="preserve"> </w:t>
      </w:r>
      <w:r>
        <w:rPr>
          <w:sz w:val="24"/>
        </w:rPr>
        <w:t>and</w:t>
      </w:r>
      <w:r>
        <w:rPr>
          <w:spacing w:val="18"/>
          <w:sz w:val="24"/>
        </w:rPr>
        <w:t xml:space="preserve"> </w:t>
      </w:r>
      <w:r>
        <w:rPr>
          <w:sz w:val="24"/>
        </w:rPr>
        <w:t>apply</w:t>
      </w:r>
      <w:r>
        <w:rPr>
          <w:spacing w:val="14"/>
          <w:sz w:val="24"/>
        </w:rPr>
        <w:t xml:space="preserve"> </w:t>
      </w:r>
      <w:r>
        <w:rPr>
          <w:sz w:val="24"/>
        </w:rPr>
        <w:t>such</w:t>
      </w:r>
      <w:r>
        <w:rPr>
          <w:spacing w:val="18"/>
          <w:sz w:val="24"/>
        </w:rPr>
        <w:t xml:space="preserve"> </w:t>
      </w:r>
      <w:r>
        <w:rPr>
          <w:sz w:val="24"/>
        </w:rPr>
        <w:t>knowledge</w:t>
      </w:r>
      <w:r>
        <w:rPr>
          <w:spacing w:val="18"/>
          <w:sz w:val="24"/>
        </w:rPr>
        <w:t xml:space="preserve"> </w:t>
      </w:r>
      <w:r>
        <w:rPr>
          <w:sz w:val="24"/>
        </w:rPr>
        <w:t>to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normalization 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database</w:t>
      </w:r>
    </w:p>
    <w:p w:rsidR="009B66D2" w:rsidRDefault="009B66D2" w:rsidP="009B66D2">
      <w:pPr>
        <w:pStyle w:val="ListParagraph"/>
        <w:numPr>
          <w:ilvl w:val="0"/>
          <w:numId w:val="1"/>
        </w:numPr>
        <w:tabs>
          <w:tab w:val="left" w:pos="1281"/>
        </w:tabs>
        <w:spacing w:before="0"/>
        <w:ind w:hanging="361"/>
        <w:rPr>
          <w:sz w:val="24"/>
        </w:rPr>
      </w:pPr>
      <w:r>
        <w:rPr>
          <w:sz w:val="24"/>
        </w:rPr>
        <w:t>Model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databaseusing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ER</w:t>
      </w:r>
      <w:r>
        <w:rPr>
          <w:spacing w:val="1"/>
          <w:sz w:val="24"/>
        </w:rPr>
        <w:t xml:space="preserve"> </w:t>
      </w:r>
      <w:r>
        <w:rPr>
          <w:sz w:val="24"/>
        </w:rPr>
        <w:t>Diagrams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design</w:t>
      </w:r>
      <w:r>
        <w:rPr>
          <w:spacing w:val="-1"/>
          <w:sz w:val="24"/>
        </w:rPr>
        <w:t xml:space="preserve"> </w:t>
      </w:r>
      <w:r>
        <w:rPr>
          <w:sz w:val="24"/>
        </w:rPr>
        <w:t>database</w:t>
      </w:r>
      <w:r>
        <w:rPr>
          <w:spacing w:val="-1"/>
          <w:sz w:val="24"/>
        </w:rPr>
        <w:t xml:space="preserve"> </w:t>
      </w:r>
      <w:r>
        <w:rPr>
          <w:sz w:val="24"/>
        </w:rPr>
        <w:t>schemas</w:t>
      </w:r>
      <w:r>
        <w:rPr>
          <w:spacing w:val="-1"/>
          <w:sz w:val="24"/>
        </w:rPr>
        <w:t xml:space="preserve"> </w:t>
      </w:r>
      <w:r>
        <w:rPr>
          <w:sz w:val="24"/>
        </w:rPr>
        <w:t>based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model.</w:t>
      </w:r>
    </w:p>
    <w:p w:rsidR="009B66D2" w:rsidRDefault="009B66D2" w:rsidP="009B66D2">
      <w:pPr>
        <w:pStyle w:val="ListParagraph"/>
        <w:numPr>
          <w:ilvl w:val="0"/>
          <w:numId w:val="1"/>
        </w:numPr>
        <w:tabs>
          <w:tab w:val="left" w:pos="1281"/>
        </w:tabs>
        <w:ind w:hanging="361"/>
        <w:rPr>
          <w:sz w:val="24"/>
        </w:rPr>
      </w:pPr>
      <w:r>
        <w:rPr>
          <w:sz w:val="24"/>
        </w:rPr>
        <w:t>Create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small database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SQL.</w:t>
      </w:r>
    </w:p>
    <w:p w:rsidR="009B66D2" w:rsidRDefault="009B66D2" w:rsidP="009B66D2">
      <w:pPr>
        <w:pStyle w:val="ListParagraph"/>
        <w:numPr>
          <w:ilvl w:val="0"/>
          <w:numId w:val="1"/>
        </w:numPr>
        <w:tabs>
          <w:tab w:val="left" w:pos="1281"/>
        </w:tabs>
        <w:spacing w:before="139"/>
        <w:ind w:hanging="361"/>
        <w:rPr>
          <w:sz w:val="24"/>
        </w:rPr>
      </w:pPr>
      <w:r>
        <w:rPr>
          <w:sz w:val="24"/>
        </w:rPr>
        <w:t>Store,</w:t>
      </w:r>
      <w:r>
        <w:rPr>
          <w:spacing w:val="-1"/>
          <w:sz w:val="24"/>
        </w:rPr>
        <w:t xml:space="preserve"> </w:t>
      </w:r>
      <w:r>
        <w:rPr>
          <w:sz w:val="24"/>
        </w:rPr>
        <w:t>Retrieve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database.</w:t>
      </w:r>
    </w:p>
    <w:p w:rsidR="009B66D2" w:rsidRDefault="009B66D2" w:rsidP="009B66D2">
      <w:pPr>
        <w:pStyle w:val="BodyText"/>
        <w:ind w:left="0"/>
        <w:rPr>
          <w:sz w:val="26"/>
        </w:rPr>
      </w:pPr>
    </w:p>
    <w:p w:rsidR="009B66D2" w:rsidRDefault="009B66D2" w:rsidP="009B66D2">
      <w:pPr>
        <w:pStyle w:val="BodyText"/>
        <w:spacing w:before="5"/>
        <w:ind w:left="0"/>
        <w:rPr>
          <w:sz w:val="22"/>
        </w:rPr>
      </w:pPr>
    </w:p>
    <w:p w:rsidR="009B66D2" w:rsidRDefault="009B66D2" w:rsidP="009B66D2">
      <w:pPr>
        <w:pStyle w:val="Heading1"/>
      </w:pPr>
      <w:r>
        <w:t>UNIT</w:t>
      </w:r>
      <w:r>
        <w:rPr>
          <w:spacing w:val="-1"/>
        </w:rPr>
        <w:t xml:space="preserve"> </w:t>
      </w:r>
      <w:r>
        <w:t>I</w:t>
      </w:r>
    </w:p>
    <w:p w:rsidR="009B66D2" w:rsidRDefault="009B66D2" w:rsidP="009B66D2">
      <w:pPr>
        <w:pStyle w:val="BodyText"/>
        <w:spacing w:before="132" w:line="360" w:lineRule="auto"/>
        <w:ind w:left="560" w:right="639"/>
        <w:jc w:val="both"/>
      </w:pPr>
      <w:r>
        <w:rPr>
          <w:b/>
        </w:rPr>
        <w:t xml:space="preserve">Overview of Database Management System: </w:t>
      </w:r>
      <w:r>
        <w:t>Introduction to data, information, database,</w:t>
      </w:r>
      <w:r>
        <w:rPr>
          <w:spacing w:val="1"/>
        </w:rPr>
        <w:t xml:space="preserve"> </w:t>
      </w:r>
      <w:r>
        <w:t>database management systems, file-based system, Drawbacks of file-Based System, database</w:t>
      </w:r>
      <w:r>
        <w:rPr>
          <w:spacing w:val="1"/>
        </w:rPr>
        <w:t xml:space="preserve"> </w:t>
      </w:r>
      <w:r>
        <w:t>approach, Classification of Database Management Systems, advantages of database approach,</w:t>
      </w:r>
      <w:r>
        <w:rPr>
          <w:spacing w:val="-57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Models,</w:t>
      </w:r>
      <w:r>
        <w:rPr>
          <w:spacing w:val="1"/>
        </w:rPr>
        <w:t xml:space="preserve"> </w:t>
      </w:r>
      <w:r>
        <w:t>Components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Database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System,</w:t>
      </w:r>
      <w:r>
        <w:rPr>
          <w:spacing w:val="1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schema</w:t>
      </w:r>
      <w:r>
        <w:rPr>
          <w:spacing w:val="1"/>
        </w:rPr>
        <w:t xml:space="preserve"> </w:t>
      </w:r>
      <w:r>
        <w:t>architecture</w:t>
      </w:r>
      <w:r>
        <w:rPr>
          <w:spacing w:val="-3"/>
        </w:rPr>
        <w:t xml:space="preserve"> </w:t>
      </w:r>
      <w:r>
        <w:t>of data base,</w:t>
      </w:r>
      <w:r>
        <w:rPr>
          <w:spacing w:val="2"/>
        </w:rPr>
        <w:t xml:space="preserve"> </w:t>
      </w:r>
      <w:r>
        <w:t>costs and</w:t>
      </w:r>
      <w:r>
        <w:rPr>
          <w:spacing w:val="-1"/>
        </w:rPr>
        <w:t xml:space="preserve"> </w:t>
      </w:r>
      <w:r>
        <w:t>risks of database</w:t>
      </w:r>
      <w:r>
        <w:rPr>
          <w:spacing w:val="-1"/>
        </w:rPr>
        <w:t xml:space="preserve"> </w:t>
      </w:r>
      <w:r>
        <w:t>approach.</w:t>
      </w:r>
    </w:p>
    <w:p w:rsidR="009B66D2" w:rsidRDefault="009B66D2" w:rsidP="009B66D2">
      <w:pPr>
        <w:pStyle w:val="BodyText"/>
        <w:spacing w:before="5"/>
        <w:ind w:left="0"/>
        <w:rPr>
          <w:sz w:val="36"/>
        </w:rPr>
      </w:pPr>
    </w:p>
    <w:p w:rsidR="009B66D2" w:rsidRDefault="009B66D2" w:rsidP="009B66D2">
      <w:pPr>
        <w:pStyle w:val="Heading1"/>
        <w:spacing w:before="1"/>
        <w:jc w:val="both"/>
      </w:pPr>
      <w:r>
        <w:t>UNIT</w:t>
      </w:r>
      <w:r>
        <w:rPr>
          <w:spacing w:val="-1"/>
        </w:rPr>
        <w:t xml:space="preserve"> </w:t>
      </w:r>
      <w:r>
        <w:t>II</w:t>
      </w:r>
    </w:p>
    <w:p w:rsidR="009B66D2" w:rsidRDefault="009B66D2" w:rsidP="009B66D2">
      <w:pPr>
        <w:pStyle w:val="BodyText"/>
        <w:spacing w:before="134" w:line="360" w:lineRule="auto"/>
        <w:ind w:left="560" w:right="635"/>
        <w:jc w:val="both"/>
      </w:pPr>
      <w:r>
        <w:rPr>
          <w:b/>
        </w:rPr>
        <w:t>Entity-Relationship</w:t>
      </w:r>
      <w:r>
        <w:rPr>
          <w:b/>
          <w:spacing w:val="1"/>
        </w:rPr>
        <w:t xml:space="preserve"> </w:t>
      </w:r>
      <w:r>
        <w:rPr>
          <w:b/>
        </w:rPr>
        <w:t>Model</w:t>
      </w:r>
      <w:r>
        <w:t>:</w:t>
      </w:r>
      <w:r>
        <w:rPr>
          <w:spacing w:val="1"/>
        </w:rPr>
        <w:t xml:space="preserve"> </w:t>
      </w:r>
      <w:r>
        <w:t>Introduction,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building</w:t>
      </w:r>
      <w:r>
        <w:rPr>
          <w:spacing w:val="1"/>
        </w:rPr>
        <w:t xml:space="preserve"> </w:t>
      </w:r>
      <w:r>
        <w:t>blocks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entity</w:t>
      </w:r>
      <w:r>
        <w:rPr>
          <w:spacing w:val="1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diagram, classification of entity sets, attribute classification, relationship degree, relationship</w:t>
      </w:r>
      <w:r>
        <w:rPr>
          <w:spacing w:val="1"/>
        </w:rPr>
        <w:t xml:space="preserve"> </w:t>
      </w:r>
      <w:r>
        <w:t>classification,</w:t>
      </w:r>
      <w:r>
        <w:rPr>
          <w:spacing w:val="8"/>
        </w:rPr>
        <w:t xml:space="preserve"> </w:t>
      </w:r>
      <w:r>
        <w:t>reducing</w:t>
      </w:r>
      <w:r>
        <w:rPr>
          <w:spacing w:val="8"/>
        </w:rPr>
        <w:t xml:space="preserve"> </w:t>
      </w:r>
      <w:r>
        <w:t>ER</w:t>
      </w:r>
      <w:r>
        <w:rPr>
          <w:spacing w:val="8"/>
        </w:rPr>
        <w:t xml:space="preserve"> </w:t>
      </w:r>
      <w:r>
        <w:t>diagram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tables,</w:t>
      </w:r>
      <w:r>
        <w:rPr>
          <w:spacing w:val="11"/>
        </w:rPr>
        <w:t xml:space="preserve"> </w:t>
      </w:r>
      <w:r>
        <w:t>enhanced</w:t>
      </w:r>
      <w:r>
        <w:rPr>
          <w:spacing w:val="8"/>
        </w:rPr>
        <w:t xml:space="preserve"> </w:t>
      </w:r>
      <w:r>
        <w:t>entity-relationship</w:t>
      </w:r>
      <w:r>
        <w:rPr>
          <w:spacing w:val="9"/>
        </w:rPr>
        <w:t xml:space="preserve"> </w:t>
      </w:r>
      <w:r>
        <w:t>model</w:t>
      </w:r>
      <w:r>
        <w:rPr>
          <w:spacing w:val="8"/>
        </w:rPr>
        <w:t xml:space="preserve"> </w:t>
      </w:r>
      <w:r>
        <w:t>(EER</w:t>
      </w:r>
    </w:p>
    <w:p w:rsidR="009B66D2" w:rsidRDefault="009B66D2" w:rsidP="009B66D2">
      <w:pPr>
        <w:spacing w:line="360" w:lineRule="auto"/>
        <w:jc w:val="both"/>
        <w:sectPr w:rsidR="009B66D2">
          <w:pgSz w:w="11910" w:h="16840"/>
          <w:pgMar w:top="1360" w:right="800" w:bottom="280" w:left="880" w:header="720" w:footer="720" w:gutter="0"/>
          <w:cols w:space="720"/>
        </w:sectPr>
      </w:pPr>
    </w:p>
    <w:p w:rsidR="009B66D2" w:rsidRDefault="009B66D2" w:rsidP="009B66D2">
      <w:pPr>
        <w:pStyle w:val="BodyText"/>
        <w:spacing w:before="76" w:line="360" w:lineRule="auto"/>
        <w:ind w:left="560" w:right="641"/>
        <w:jc w:val="both"/>
      </w:pPr>
      <w:proofErr w:type="gramStart"/>
      <w:r>
        <w:lastRenderedPageBreak/>
        <w:t>model</w:t>
      </w:r>
      <w:proofErr w:type="gramEnd"/>
      <w:r>
        <w:t>),</w:t>
      </w:r>
      <w:r>
        <w:rPr>
          <w:spacing w:val="1"/>
        </w:rPr>
        <w:t xml:space="preserve"> </w:t>
      </w:r>
      <w:r>
        <w:t>generalization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specialization,</w:t>
      </w:r>
      <w:r>
        <w:rPr>
          <w:spacing w:val="1"/>
        </w:rPr>
        <w:t xml:space="preserve"> </w:t>
      </w:r>
      <w:r>
        <w:rPr>
          <w:b/>
        </w:rPr>
        <w:t>IS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attribute</w:t>
      </w:r>
      <w:r>
        <w:rPr>
          <w:spacing w:val="60"/>
        </w:rPr>
        <w:t xml:space="preserve"> </w:t>
      </w:r>
      <w:r>
        <w:t>inheritance,</w:t>
      </w:r>
      <w:r>
        <w:rPr>
          <w:spacing w:val="1"/>
        </w:rPr>
        <w:t xml:space="preserve"> </w:t>
      </w:r>
      <w:r>
        <w:t>multiple</w:t>
      </w:r>
      <w:r>
        <w:rPr>
          <w:spacing w:val="1"/>
        </w:rPr>
        <w:t xml:space="preserve"> </w:t>
      </w:r>
      <w:r>
        <w:t>inheritance,</w:t>
      </w:r>
      <w:r>
        <w:rPr>
          <w:spacing w:val="1"/>
        </w:rPr>
        <w:t xml:space="preserve"> </w:t>
      </w:r>
      <w:r>
        <w:t>constraints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specialization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generalization,</w:t>
      </w:r>
      <w:r>
        <w:rPr>
          <w:spacing w:val="1"/>
        </w:rPr>
        <w:t xml:space="preserve"> </w:t>
      </w:r>
      <w:r>
        <w:t>advantages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ER</w:t>
      </w:r>
      <w:r>
        <w:rPr>
          <w:spacing w:val="1"/>
        </w:rPr>
        <w:t xml:space="preserve"> </w:t>
      </w:r>
      <w:proofErr w:type="spellStart"/>
      <w:r>
        <w:t>modelling</w:t>
      </w:r>
      <w:proofErr w:type="spellEnd"/>
      <w:r>
        <w:t>.</w:t>
      </w:r>
    </w:p>
    <w:p w:rsidR="009B66D2" w:rsidRDefault="009B66D2" w:rsidP="009B66D2">
      <w:pPr>
        <w:pStyle w:val="BodyText"/>
        <w:spacing w:before="5"/>
        <w:ind w:left="0"/>
        <w:rPr>
          <w:sz w:val="36"/>
        </w:rPr>
      </w:pPr>
    </w:p>
    <w:p w:rsidR="009B66D2" w:rsidRDefault="009B66D2" w:rsidP="009B66D2">
      <w:pPr>
        <w:pStyle w:val="Heading1"/>
        <w:jc w:val="both"/>
      </w:pPr>
      <w:r>
        <w:t>UNIT</w:t>
      </w:r>
      <w:r>
        <w:rPr>
          <w:spacing w:val="-1"/>
        </w:rPr>
        <w:t xml:space="preserve"> </w:t>
      </w:r>
      <w:r>
        <w:t>III</w:t>
      </w:r>
    </w:p>
    <w:p w:rsidR="009B66D2" w:rsidRDefault="009B66D2" w:rsidP="009B66D2">
      <w:pPr>
        <w:pStyle w:val="BodyText"/>
        <w:spacing w:before="132" w:line="360" w:lineRule="auto"/>
        <w:ind w:left="560" w:right="638"/>
        <w:jc w:val="both"/>
      </w:pPr>
      <w:r>
        <w:rPr>
          <w:b/>
        </w:rPr>
        <w:t>Relational</w:t>
      </w:r>
      <w:r>
        <w:rPr>
          <w:b/>
          <w:spacing w:val="1"/>
        </w:rPr>
        <w:t xml:space="preserve"> </w:t>
      </w:r>
      <w:r>
        <w:rPr>
          <w:b/>
        </w:rPr>
        <w:t>Model:</w:t>
      </w:r>
      <w:r>
        <w:rPr>
          <w:b/>
          <w:spacing w:val="1"/>
        </w:rPr>
        <w:t xml:space="preserve"> </w:t>
      </w:r>
      <w:r>
        <w:t>Introduction,</w:t>
      </w:r>
      <w:r>
        <w:rPr>
          <w:spacing w:val="1"/>
        </w:rPr>
        <w:t xml:space="preserve"> </w:t>
      </w:r>
      <w:r>
        <w:t>CODD</w:t>
      </w:r>
      <w:r>
        <w:rPr>
          <w:spacing w:val="1"/>
        </w:rPr>
        <w:t xml:space="preserve"> </w:t>
      </w:r>
      <w:r>
        <w:t>Rules,</w:t>
      </w:r>
      <w:r>
        <w:rPr>
          <w:spacing w:val="1"/>
        </w:rPr>
        <w:t xml:space="preserve"> </w:t>
      </w:r>
      <w:r>
        <w:t>relational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model,</w:t>
      </w:r>
      <w:r>
        <w:rPr>
          <w:spacing w:val="1"/>
        </w:rPr>
        <w:t xml:space="preserve"> </w:t>
      </w:r>
      <w:r>
        <w:t>concept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key,</w:t>
      </w:r>
      <w:r>
        <w:rPr>
          <w:spacing w:val="1"/>
        </w:rPr>
        <w:t xml:space="preserve"> </w:t>
      </w:r>
      <w:r>
        <w:t>relational integrity, relational algebra, relational algebra operations, advantages of relational</w:t>
      </w:r>
      <w:r>
        <w:rPr>
          <w:spacing w:val="1"/>
        </w:rPr>
        <w:t xml:space="preserve"> </w:t>
      </w:r>
      <w:r>
        <w:t xml:space="preserve">algebra, limitations of relational algebra, relational calculus, </w:t>
      </w:r>
      <w:proofErr w:type="spellStart"/>
      <w:r>
        <w:t>tuple</w:t>
      </w:r>
      <w:proofErr w:type="spellEnd"/>
      <w:r>
        <w:t xml:space="preserve"> relational calculus, domain</w:t>
      </w:r>
      <w:r>
        <w:rPr>
          <w:spacing w:val="1"/>
        </w:rPr>
        <w:t xml:space="preserve"> </w:t>
      </w:r>
      <w:r>
        <w:t>relational</w:t>
      </w:r>
      <w:r>
        <w:rPr>
          <w:spacing w:val="-1"/>
        </w:rPr>
        <w:t xml:space="preserve"> </w:t>
      </w:r>
      <w:r>
        <w:t>Calculus</w:t>
      </w:r>
      <w:r>
        <w:rPr>
          <w:spacing w:val="-1"/>
        </w:rPr>
        <w:t xml:space="preserve"> </w:t>
      </w:r>
      <w:r>
        <w:t>(DRC),</w:t>
      </w:r>
      <w:r>
        <w:rPr>
          <w:spacing w:val="-1"/>
        </w:rPr>
        <w:t xml:space="preserve"> </w:t>
      </w:r>
      <w:r>
        <w:t>Functional dependencies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normal forms</w:t>
      </w:r>
      <w:r>
        <w:rPr>
          <w:spacing w:val="-1"/>
        </w:rPr>
        <w:t xml:space="preserve"> </w:t>
      </w:r>
      <w:proofErr w:type="spellStart"/>
      <w:r>
        <w:t>upto</w:t>
      </w:r>
      <w:proofErr w:type="spellEnd"/>
      <w:r>
        <w:rPr>
          <w:spacing w:val="-1"/>
        </w:rPr>
        <w:t xml:space="preserve"> </w:t>
      </w:r>
      <w:r>
        <w:t>3</w:t>
      </w:r>
      <w:r>
        <w:rPr>
          <w:vertAlign w:val="superscript"/>
        </w:rPr>
        <w:t>rd</w:t>
      </w:r>
      <w:r>
        <w:rPr>
          <w:spacing w:val="1"/>
        </w:rPr>
        <w:t xml:space="preserve"> </w:t>
      </w:r>
      <w:r>
        <w:t>normal</w:t>
      </w:r>
      <w:r>
        <w:rPr>
          <w:spacing w:val="-1"/>
        </w:rPr>
        <w:t xml:space="preserve"> </w:t>
      </w:r>
      <w:r>
        <w:t>form.</w:t>
      </w:r>
    </w:p>
    <w:p w:rsidR="009B66D2" w:rsidRDefault="009B66D2" w:rsidP="009B66D2">
      <w:pPr>
        <w:pStyle w:val="BodyText"/>
        <w:spacing w:before="7"/>
        <w:ind w:left="0"/>
        <w:rPr>
          <w:sz w:val="36"/>
        </w:rPr>
      </w:pPr>
    </w:p>
    <w:p w:rsidR="009B66D2" w:rsidRDefault="009B66D2" w:rsidP="009B66D2">
      <w:pPr>
        <w:pStyle w:val="Heading1"/>
        <w:jc w:val="both"/>
      </w:pPr>
      <w:r>
        <w:t>UNIT</w:t>
      </w:r>
      <w:r>
        <w:rPr>
          <w:spacing w:val="-1"/>
        </w:rPr>
        <w:t xml:space="preserve"> </w:t>
      </w:r>
      <w:r>
        <w:t>IV</w:t>
      </w:r>
    </w:p>
    <w:p w:rsidR="009B66D2" w:rsidRDefault="009B66D2" w:rsidP="009B66D2">
      <w:pPr>
        <w:pStyle w:val="BodyText"/>
        <w:spacing w:before="132" w:line="360" w:lineRule="auto"/>
        <w:ind w:left="560" w:right="642"/>
        <w:jc w:val="both"/>
      </w:pPr>
      <w:r>
        <w:rPr>
          <w:b/>
        </w:rPr>
        <w:t xml:space="preserve">Structured Query Language: </w:t>
      </w:r>
      <w:r>
        <w:t>Introduction, History of SQL Standard, Commands in SQL,</w:t>
      </w:r>
      <w:r>
        <w:rPr>
          <w:spacing w:val="1"/>
        </w:rPr>
        <w:t xml:space="preserve"> </w:t>
      </w:r>
      <w:r>
        <w:t>Data Types in SQL, Data Definition Language, Selection Operation, Projection Operation,</w:t>
      </w:r>
      <w:r>
        <w:rPr>
          <w:spacing w:val="1"/>
        </w:rPr>
        <w:t xml:space="preserve"> </w:t>
      </w:r>
      <w:r>
        <w:t>Aggregate</w:t>
      </w:r>
      <w:r>
        <w:rPr>
          <w:spacing w:val="1"/>
        </w:rPr>
        <w:t xml:space="preserve"> </w:t>
      </w:r>
      <w:r>
        <w:t>functions,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Manipulation</w:t>
      </w:r>
      <w:r>
        <w:rPr>
          <w:spacing w:val="1"/>
        </w:rPr>
        <w:t xml:space="preserve"> </w:t>
      </w:r>
      <w:r>
        <w:t>Language,</w:t>
      </w:r>
      <w:r>
        <w:rPr>
          <w:spacing w:val="1"/>
        </w:rPr>
        <w:t xml:space="preserve"> </w:t>
      </w:r>
      <w:r>
        <w:t>Table</w:t>
      </w:r>
      <w:r>
        <w:rPr>
          <w:spacing w:val="1"/>
        </w:rPr>
        <w:t xml:space="preserve"> </w:t>
      </w:r>
      <w:r>
        <w:t>Modification</w:t>
      </w:r>
      <w:r>
        <w:rPr>
          <w:spacing w:val="1"/>
        </w:rPr>
        <w:t xml:space="preserve"> </w:t>
      </w:r>
      <w:r>
        <w:t>Commands,</w:t>
      </w:r>
      <w:r>
        <w:rPr>
          <w:spacing w:val="1"/>
        </w:rPr>
        <w:t xml:space="preserve"> </w:t>
      </w:r>
      <w:r>
        <w:t>Join</w:t>
      </w:r>
      <w:r>
        <w:rPr>
          <w:spacing w:val="-57"/>
        </w:rPr>
        <w:t xml:space="preserve"> </w:t>
      </w:r>
      <w:r>
        <w:t>Operation,</w:t>
      </w:r>
      <w:r>
        <w:rPr>
          <w:spacing w:val="-1"/>
        </w:rPr>
        <w:t xml:space="preserve"> </w:t>
      </w:r>
      <w:r>
        <w:t xml:space="preserve">Set Operations, View, </w:t>
      </w:r>
      <w:proofErr w:type="gramStart"/>
      <w:r>
        <w:t>Sub</w:t>
      </w:r>
      <w:proofErr w:type="gramEnd"/>
      <w:r>
        <w:t xml:space="preserve"> Query.</w:t>
      </w:r>
    </w:p>
    <w:p w:rsidR="009B66D2" w:rsidRDefault="009B66D2" w:rsidP="009B66D2">
      <w:pPr>
        <w:pStyle w:val="BodyText"/>
        <w:spacing w:before="6"/>
        <w:ind w:left="0"/>
        <w:rPr>
          <w:sz w:val="36"/>
        </w:rPr>
      </w:pPr>
    </w:p>
    <w:p w:rsidR="009B66D2" w:rsidRDefault="009B66D2" w:rsidP="009B66D2">
      <w:pPr>
        <w:pStyle w:val="Heading1"/>
        <w:jc w:val="both"/>
      </w:pPr>
      <w:r>
        <w:t>UNIT</w:t>
      </w:r>
      <w:r>
        <w:rPr>
          <w:spacing w:val="-1"/>
        </w:rPr>
        <w:t xml:space="preserve"> </w:t>
      </w:r>
      <w:r>
        <w:t>V</w:t>
      </w:r>
    </w:p>
    <w:p w:rsidR="009B66D2" w:rsidRDefault="009B66D2" w:rsidP="009B66D2">
      <w:pPr>
        <w:pStyle w:val="BodyText"/>
        <w:spacing w:before="132" w:line="360" w:lineRule="auto"/>
        <w:ind w:left="560" w:right="645"/>
        <w:jc w:val="both"/>
      </w:pPr>
      <w:r>
        <w:rPr>
          <w:b/>
        </w:rPr>
        <w:t>PL/SQL:</w:t>
      </w:r>
      <w:r>
        <w:rPr>
          <w:b/>
          <w:spacing w:val="1"/>
        </w:rPr>
        <w:t xml:space="preserve"> </w:t>
      </w:r>
      <w:r>
        <w:t>Introduction,</w:t>
      </w:r>
      <w:r>
        <w:rPr>
          <w:spacing w:val="1"/>
        </w:rPr>
        <w:t xml:space="preserve"> </w:t>
      </w:r>
      <w:r>
        <w:t>Shortcomings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SQL,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PL/SQL,</w:t>
      </w:r>
      <w:r>
        <w:rPr>
          <w:spacing w:val="1"/>
        </w:rPr>
        <w:t xml:space="preserve"> </w:t>
      </w:r>
      <w:r>
        <w:t>PL/SQL</w:t>
      </w:r>
      <w:r>
        <w:rPr>
          <w:spacing w:val="1"/>
        </w:rPr>
        <w:t xml:space="preserve"> </w:t>
      </w:r>
      <w:r>
        <w:t>Language</w:t>
      </w:r>
      <w:r>
        <w:rPr>
          <w:spacing w:val="-57"/>
        </w:rPr>
        <w:t xml:space="preserve"> </w:t>
      </w:r>
      <w:r>
        <w:t>Elements, Data Types, Operators Precedence, Control Structure, Steps to Create a PL/SQL,</w:t>
      </w:r>
      <w:r>
        <w:rPr>
          <w:spacing w:val="1"/>
        </w:rPr>
        <w:t xml:space="preserve"> </w:t>
      </w:r>
      <w:r>
        <w:t>Program, Iterative</w:t>
      </w:r>
      <w:r>
        <w:rPr>
          <w:spacing w:val="-2"/>
        </w:rPr>
        <w:t xml:space="preserve"> </w:t>
      </w:r>
      <w:r>
        <w:t>Control,</w:t>
      </w:r>
      <w:r>
        <w:rPr>
          <w:spacing w:val="-1"/>
        </w:rPr>
        <w:t xml:space="preserve"> </w:t>
      </w:r>
      <w:r>
        <w:t>Procedure,</w:t>
      </w:r>
      <w:r>
        <w:rPr>
          <w:spacing w:val="1"/>
        </w:rPr>
        <w:t xml:space="preserve"> </w:t>
      </w:r>
      <w:r>
        <w:t>Function,</w:t>
      </w:r>
      <w:r>
        <w:rPr>
          <w:spacing w:val="1"/>
        </w:rPr>
        <w:t xml:space="preserve"> </w:t>
      </w:r>
      <w:r>
        <w:t>Database Triggers,</w:t>
      </w:r>
      <w:r>
        <w:rPr>
          <w:spacing w:val="-1"/>
        </w:rPr>
        <w:t xml:space="preserve"> </w:t>
      </w:r>
      <w:r>
        <w:t>Types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Triggers.</w:t>
      </w:r>
    </w:p>
    <w:p w:rsidR="00F454C5" w:rsidRDefault="00F454C5"/>
    <w:sectPr w:rsidR="00F454C5" w:rsidSect="00F45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A0619"/>
    <w:multiLevelType w:val="hybridMultilevel"/>
    <w:tmpl w:val="358E14F8"/>
    <w:lvl w:ilvl="0" w:tplc="C0AC0F70">
      <w:start w:val="1"/>
      <w:numFmt w:val="decimal"/>
      <w:lvlText w:val="%1."/>
      <w:lvlJc w:val="left"/>
      <w:pPr>
        <w:ind w:left="12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B142F0C">
      <w:numFmt w:val="bullet"/>
      <w:lvlText w:val="•"/>
      <w:lvlJc w:val="left"/>
      <w:pPr>
        <w:ind w:left="2174" w:hanging="360"/>
      </w:pPr>
      <w:rPr>
        <w:rFonts w:hint="default"/>
        <w:lang w:val="en-US" w:eastAsia="en-US" w:bidi="ar-SA"/>
      </w:rPr>
    </w:lvl>
    <w:lvl w:ilvl="2" w:tplc="69CE5AA2">
      <w:numFmt w:val="bullet"/>
      <w:lvlText w:val="•"/>
      <w:lvlJc w:val="left"/>
      <w:pPr>
        <w:ind w:left="3069" w:hanging="360"/>
      </w:pPr>
      <w:rPr>
        <w:rFonts w:hint="default"/>
        <w:lang w:val="en-US" w:eastAsia="en-US" w:bidi="ar-SA"/>
      </w:rPr>
    </w:lvl>
    <w:lvl w:ilvl="3" w:tplc="87B466AC">
      <w:numFmt w:val="bullet"/>
      <w:lvlText w:val="•"/>
      <w:lvlJc w:val="left"/>
      <w:pPr>
        <w:ind w:left="3963" w:hanging="360"/>
      </w:pPr>
      <w:rPr>
        <w:rFonts w:hint="default"/>
        <w:lang w:val="en-US" w:eastAsia="en-US" w:bidi="ar-SA"/>
      </w:rPr>
    </w:lvl>
    <w:lvl w:ilvl="4" w:tplc="65A86580">
      <w:numFmt w:val="bullet"/>
      <w:lvlText w:val="•"/>
      <w:lvlJc w:val="left"/>
      <w:pPr>
        <w:ind w:left="4858" w:hanging="360"/>
      </w:pPr>
      <w:rPr>
        <w:rFonts w:hint="default"/>
        <w:lang w:val="en-US" w:eastAsia="en-US" w:bidi="ar-SA"/>
      </w:rPr>
    </w:lvl>
    <w:lvl w:ilvl="5" w:tplc="3A6EDA8C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6" w:tplc="BA6C2F66">
      <w:numFmt w:val="bullet"/>
      <w:lvlText w:val="•"/>
      <w:lvlJc w:val="left"/>
      <w:pPr>
        <w:ind w:left="6647" w:hanging="360"/>
      </w:pPr>
      <w:rPr>
        <w:rFonts w:hint="default"/>
        <w:lang w:val="en-US" w:eastAsia="en-US" w:bidi="ar-SA"/>
      </w:rPr>
    </w:lvl>
    <w:lvl w:ilvl="7" w:tplc="DBC6CE30">
      <w:numFmt w:val="bullet"/>
      <w:lvlText w:val="•"/>
      <w:lvlJc w:val="left"/>
      <w:pPr>
        <w:ind w:left="7542" w:hanging="360"/>
      </w:pPr>
      <w:rPr>
        <w:rFonts w:hint="default"/>
        <w:lang w:val="en-US" w:eastAsia="en-US" w:bidi="ar-SA"/>
      </w:rPr>
    </w:lvl>
    <w:lvl w:ilvl="8" w:tplc="91084CFE">
      <w:numFmt w:val="bullet"/>
      <w:lvlText w:val="•"/>
      <w:lvlJc w:val="left"/>
      <w:pPr>
        <w:ind w:left="843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66D2"/>
    <w:rsid w:val="009B66D2"/>
    <w:rsid w:val="00F45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B66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9B66D2"/>
    <w:pPr>
      <w:ind w:left="5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B66D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B66D2"/>
    <w:pPr>
      <w:ind w:left="128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B66D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9B66D2"/>
    <w:pPr>
      <w:spacing w:before="137"/>
      <w:ind w:left="1280" w:hanging="361"/>
    </w:pPr>
  </w:style>
  <w:style w:type="paragraph" w:customStyle="1" w:styleId="TableParagraph">
    <w:name w:val="Table Paragraph"/>
    <w:basedOn w:val="Normal"/>
    <w:uiPriority w:val="1"/>
    <w:qFormat/>
    <w:rsid w:val="009B66D2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2197</Characters>
  <Application>Microsoft Office Word</Application>
  <DocSecurity>0</DocSecurity>
  <Lines>18</Lines>
  <Paragraphs>5</Paragraphs>
  <ScaleCrop>false</ScaleCrop>
  <Company>Microsoft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PRR</dc:creator>
  <cp:keywords/>
  <dc:description/>
  <cp:lastModifiedBy>PRR</cp:lastModifiedBy>
  <cp:revision>2</cp:revision>
  <dcterms:created xsi:type="dcterms:W3CDTF">2022-09-23T10:06:00Z</dcterms:created>
  <dcterms:modified xsi:type="dcterms:W3CDTF">2022-09-23T10:06:00Z</dcterms:modified>
</cp:coreProperties>
</file>